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BDF0F5" w14:textId="77777777" w:rsidR="00835D5C" w:rsidRPr="00835D5C" w:rsidRDefault="00C4757C" w:rsidP="00835D5C">
      <w:pPr>
        <w:pStyle w:val="a3"/>
        <w:shd w:val="clear" w:color="auto" w:fill="FFFFFF"/>
        <w:spacing w:before="0" w:beforeAutospacing="0" w:after="150" w:afterAutospacing="0"/>
        <w:textAlignment w:val="baseline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ВАКАНСИЯ ЭЛЕКТРОСВАРЩИК</w:t>
      </w:r>
      <w:r w:rsidRPr="00835D5C">
        <w:rPr>
          <w:rFonts w:ascii="Arial" w:hAnsi="Arial" w:cs="Arial"/>
          <w:b/>
          <w:color w:val="000000"/>
        </w:rPr>
        <w:t>.</w:t>
      </w:r>
    </w:p>
    <w:p w14:paraId="16D1C903" w14:textId="77777777" w:rsidR="00C4757C" w:rsidRDefault="00C4757C" w:rsidP="00835D5C">
      <w:pPr>
        <w:pStyle w:val="a3"/>
        <w:shd w:val="clear" w:color="auto" w:fill="FFFFFF"/>
        <w:spacing w:before="0" w:beforeAutospacing="0" w:after="150" w:afterAutospacing="0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Работа вахтовым методом</w:t>
      </w:r>
    </w:p>
    <w:p w14:paraId="0919420C" w14:textId="77777777" w:rsidR="00C4757C" w:rsidRDefault="00C4757C" w:rsidP="00835D5C">
      <w:pPr>
        <w:pStyle w:val="a3"/>
        <w:shd w:val="clear" w:color="auto" w:fill="FFFFFF"/>
        <w:spacing w:before="0" w:beforeAutospacing="0" w:after="150" w:afterAutospacing="0"/>
        <w:textAlignment w:val="baseline"/>
        <w:rPr>
          <w:rFonts w:ascii="Arial" w:hAnsi="Arial" w:cs="Arial"/>
          <w:color w:val="000000"/>
        </w:rPr>
      </w:pPr>
      <w:r>
        <w:rPr>
          <w:rStyle w:val="a6"/>
          <w:rFonts w:ascii="Arial" w:hAnsi="Arial" w:cs="Arial"/>
          <w:color w:val="333333"/>
          <w:sz w:val="21"/>
          <w:szCs w:val="21"/>
          <w:bdr w:val="none" w:sz="0" w:space="0" w:color="auto" w:frame="1"/>
          <w:shd w:val="clear" w:color="auto" w:fill="FFFFFF"/>
        </w:rPr>
        <w:t>ОБЯЗАННОСТИ:</w:t>
      </w:r>
    </w:p>
    <w:p w14:paraId="2907848D" w14:textId="77777777" w:rsidR="00C4757C" w:rsidRPr="00C4757C" w:rsidRDefault="00C4757C" w:rsidP="00C4757C">
      <w:pPr>
        <w:pStyle w:val="a3"/>
        <w:shd w:val="clear" w:color="auto" w:fill="FFFFFF"/>
        <w:spacing w:before="0" w:beforeAutospacing="0" w:after="150" w:afterAutospacing="0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Сварка </w:t>
      </w:r>
      <w:r w:rsidRPr="00C4757C">
        <w:rPr>
          <w:rFonts w:ascii="Arial" w:hAnsi="Arial" w:cs="Arial"/>
          <w:color w:val="000000"/>
        </w:rPr>
        <w:t xml:space="preserve">деталей, узлов </w:t>
      </w:r>
      <w:r>
        <w:rPr>
          <w:rFonts w:ascii="Arial" w:hAnsi="Arial" w:cs="Arial"/>
          <w:color w:val="000000"/>
        </w:rPr>
        <w:t xml:space="preserve">металлоконструкций </w:t>
      </w:r>
      <w:r w:rsidRPr="00C4757C">
        <w:rPr>
          <w:rFonts w:ascii="Arial" w:hAnsi="Arial" w:cs="Arial"/>
          <w:color w:val="000000"/>
        </w:rPr>
        <w:t>конструкций и трубопроводов из конструкционных и углеродистых сталей во всех пространственных положениях сварного шва.</w:t>
      </w:r>
    </w:p>
    <w:p w14:paraId="2074E5EC" w14:textId="77777777" w:rsidR="00C4757C" w:rsidRPr="00C4757C" w:rsidRDefault="00C4757C" w:rsidP="00C4757C">
      <w:pPr>
        <w:pStyle w:val="a3"/>
        <w:shd w:val="clear" w:color="auto" w:fill="FFFFFF"/>
        <w:spacing w:before="0" w:beforeAutospacing="0" w:after="150" w:afterAutospacing="0"/>
        <w:jc w:val="both"/>
        <w:textAlignment w:val="baseline"/>
        <w:rPr>
          <w:rFonts w:ascii="Arial" w:hAnsi="Arial" w:cs="Arial"/>
          <w:color w:val="000000"/>
        </w:rPr>
      </w:pPr>
      <w:r w:rsidRPr="00C4757C">
        <w:rPr>
          <w:rFonts w:ascii="Arial" w:hAnsi="Arial" w:cs="Arial"/>
          <w:color w:val="000000"/>
        </w:rPr>
        <w:t>ЗНАНИЯ:</w:t>
      </w:r>
    </w:p>
    <w:p w14:paraId="3FA55A43" w14:textId="77777777" w:rsidR="00C4757C" w:rsidRPr="00C4757C" w:rsidRDefault="00C4757C" w:rsidP="00C4757C">
      <w:pPr>
        <w:pStyle w:val="a3"/>
        <w:shd w:val="clear" w:color="auto" w:fill="FFFFFF"/>
        <w:spacing w:before="0" w:beforeAutospacing="0" w:after="150" w:afterAutospacing="0"/>
        <w:jc w:val="both"/>
        <w:textAlignment w:val="baseline"/>
        <w:rPr>
          <w:rFonts w:ascii="Arial" w:hAnsi="Arial" w:cs="Arial"/>
          <w:color w:val="000000"/>
        </w:rPr>
      </w:pPr>
      <w:r w:rsidRPr="00C4757C">
        <w:rPr>
          <w:rFonts w:ascii="Arial" w:hAnsi="Arial" w:cs="Arial"/>
          <w:color w:val="000000"/>
        </w:rPr>
        <w:t>Структуру образования сварочного шва;</w:t>
      </w:r>
    </w:p>
    <w:p w14:paraId="458499C7" w14:textId="77777777" w:rsidR="00C4757C" w:rsidRPr="00C4757C" w:rsidRDefault="00C4757C" w:rsidP="00C4757C">
      <w:pPr>
        <w:pStyle w:val="a3"/>
        <w:shd w:val="clear" w:color="auto" w:fill="FFFFFF"/>
        <w:spacing w:before="0" w:beforeAutospacing="0" w:after="150" w:afterAutospacing="0"/>
        <w:jc w:val="both"/>
        <w:textAlignment w:val="baseline"/>
        <w:rPr>
          <w:rFonts w:ascii="Arial" w:hAnsi="Arial" w:cs="Arial"/>
          <w:color w:val="000000"/>
        </w:rPr>
      </w:pPr>
      <w:r w:rsidRPr="00C4757C">
        <w:rPr>
          <w:rFonts w:ascii="Arial" w:hAnsi="Arial" w:cs="Arial"/>
          <w:color w:val="000000"/>
        </w:rPr>
        <w:t>Принцип, как правильно подобрать сварочные электроды</w:t>
      </w:r>
    </w:p>
    <w:p w14:paraId="0B0C2E2E" w14:textId="77777777" w:rsidR="00C4757C" w:rsidRPr="00C4757C" w:rsidRDefault="00C4757C" w:rsidP="00C4757C">
      <w:pPr>
        <w:pStyle w:val="a3"/>
        <w:shd w:val="clear" w:color="auto" w:fill="FFFFFF"/>
        <w:spacing w:before="0" w:beforeAutospacing="0" w:after="150" w:afterAutospacing="0"/>
        <w:jc w:val="both"/>
        <w:textAlignment w:val="baseline"/>
        <w:rPr>
          <w:rFonts w:ascii="Arial" w:hAnsi="Arial" w:cs="Arial"/>
          <w:color w:val="000000"/>
        </w:rPr>
      </w:pPr>
      <w:r w:rsidRPr="00C4757C">
        <w:rPr>
          <w:rFonts w:ascii="Arial" w:hAnsi="Arial" w:cs="Arial"/>
          <w:color w:val="000000"/>
        </w:rPr>
        <w:t>Виды и способы сварки металла, его наплавки и прочие особенности;</w:t>
      </w:r>
    </w:p>
    <w:p w14:paraId="6D5447BE" w14:textId="77777777" w:rsidR="00C4757C" w:rsidRPr="00C4757C" w:rsidRDefault="00C4757C" w:rsidP="00C4757C">
      <w:pPr>
        <w:pStyle w:val="a3"/>
        <w:shd w:val="clear" w:color="auto" w:fill="FFFFFF"/>
        <w:spacing w:before="0" w:beforeAutospacing="0" w:after="150" w:afterAutospacing="0"/>
        <w:jc w:val="both"/>
        <w:textAlignment w:val="baseline"/>
        <w:rPr>
          <w:rFonts w:ascii="Arial" w:hAnsi="Arial" w:cs="Arial"/>
          <w:color w:val="000000"/>
        </w:rPr>
      </w:pPr>
      <w:r w:rsidRPr="00C4757C">
        <w:rPr>
          <w:rFonts w:ascii="Arial" w:hAnsi="Arial" w:cs="Arial"/>
          <w:color w:val="000000"/>
        </w:rPr>
        <w:t>Из-за чего появляются дефекты, какие они бывают и как их избежать;</w:t>
      </w:r>
    </w:p>
    <w:p w14:paraId="5551243B" w14:textId="77777777" w:rsidR="00C4757C" w:rsidRPr="00C4757C" w:rsidRDefault="00C4757C" w:rsidP="00C4757C">
      <w:pPr>
        <w:pStyle w:val="a3"/>
        <w:shd w:val="clear" w:color="auto" w:fill="FFFFFF"/>
        <w:spacing w:before="0" w:beforeAutospacing="0" w:after="150" w:afterAutospacing="0"/>
        <w:jc w:val="both"/>
        <w:textAlignment w:val="baseline"/>
        <w:rPr>
          <w:rFonts w:ascii="Arial" w:hAnsi="Arial" w:cs="Arial"/>
          <w:color w:val="000000"/>
        </w:rPr>
      </w:pPr>
      <w:r w:rsidRPr="00C4757C">
        <w:rPr>
          <w:rFonts w:ascii="Arial" w:hAnsi="Arial" w:cs="Arial"/>
          <w:color w:val="000000"/>
        </w:rPr>
        <w:t>Правила и нормы охраны труда;</w:t>
      </w:r>
    </w:p>
    <w:p w14:paraId="24E7CDF7" w14:textId="77777777" w:rsidR="00C4757C" w:rsidRPr="00C4757C" w:rsidRDefault="00C4757C" w:rsidP="00C4757C">
      <w:pPr>
        <w:pStyle w:val="a3"/>
        <w:shd w:val="clear" w:color="auto" w:fill="FFFFFF"/>
        <w:spacing w:before="0" w:beforeAutospacing="0" w:after="150" w:afterAutospacing="0"/>
        <w:jc w:val="both"/>
        <w:textAlignment w:val="baseline"/>
        <w:rPr>
          <w:rFonts w:ascii="Arial" w:hAnsi="Arial" w:cs="Arial"/>
          <w:color w:val="000000"/>
        </w:rPr>
      </w:pPr>
      <w:r w:rsidRPr="00C4757C">
        <w:rPr>
          <w:rFonts w:ascii="Arial" w:hAnsi="Arial" w:cs="Arial"/>
          <w:color w:val="000000"/>
        </w:rPr>
        <w:t>Как правильно производится подготовка металла под сварку в конкретных условиях;</w:t>
      </w:r>
    </w:p>
    <w:p w14:paraId="6BD55119" w14:textId="77777777" w:rsidR="00C4757C" w:rsidRPr="00C4757C" w:rsidRDefault="00C4757C" w:rsidP="00C4757C">
      <w:pPr>
        <w:pStyle w:val="a3"/>
        <w:shd w:val="clear" w:color="auto" w:fill="FFFFFF"/>
        <w:spacing w:before="0" w:beforeAutospacing="0" w:after="150" w:afterAutospacing="0"/>
        <w:jc w:val="both"/>
        <w:textAlignment w:val="baseline"/>
        <w:rPr>
          <w:rFonts w:ascii="Arial" w:hAnsi="Arial" w:cs="Arial"/>
          <w:color w:val="000000"/>
        </w:rPr>
      </w:pPr>
      <w:r w:rsidRPr="00C4757C">
        <w:rPr>
          <w:rFonts w:ascii="Arial" w:hAnsi="Arial" w:cs="Arial"/>
          <w:color w:val="000000"/>
        </w:rPr>
        <w:t>Умение читать чертежи средней сложности.</w:t>
      </w:r>
    </w:p>
    <w:p w14:paraId="71951A26" w14:textId="77777777" w:rsidR="00C4757C" w:rsidRDefault="00C4757C" w:rsidP="00835D5C">
      <w:pPr>
        <w:pStyle w:val="a3"/>
        <w:shd w:val="clear" w:color="auto" w:fill="FFFFFF"/>
        <w:spacing w:before="0" w:beforeAutospacing="0" w:after="150" w:afterAutospacing="0"/>
        <w:textAlignment w:val="baseline"/>
        <w:rPr>
          <w:rFonts w:ascii="Arial" w:hAnsi="Arial" w:cs="Arial"/>
          <w:color w:val="000000"/>
        </w:rPr>
      </w:pPr>
    </w:p>
    <w:p w14:paraId="00191D91" w14:textId="77777777" w:rsidR="00C4757C" w:rsidRDefault="00C4757C" w:rsidP="00C4757C">
      <w:pPr>
        <w:pStyle w:val="a3"/>
        <w:shd w:val="clear" w:color="auto" w:fill="FFFFFF"/>
        <w:spacing w:before="0" w:beforeAutospacing="0" w:after="150" w:afterAutospacing="0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ОБЯЗАТЕЛЬНЫЕ ТРЕБОВАНИЯ:</w:t>
      </w:r>
      <w:r w:rsidRPr="00C4757C">
        <w:rPr>
          <w:rFonts w:ascii="Arial" w:hAnsi="Arial" w:cs="Arial"/>
          <w:color w:val="000000"/>
        </w:rPr>
        <w:t xml:space="preserve"> </w:t>
      </w:r>
    </w:p>
    <w:p w14:paraId="5E8FFD98" w14:textId="77777777" w:rsidR="00C4757C" w:rsidRPr="00C4757C" w:rsidRDefault="00C4757C" w:rsidP="00C4757C">
      <w:pPr>
        <w:pStyle w:val="a3"/>
        <w:shd w:val="clear" w:color="auto" w:fill="FFFFFF"/>
        <w:spacing w:before="0" w:beforeAutospacing="0" w:after="150" w:afterAutospacing="0"/>
        <w:jc w:val="both"/>
        <w:textAlignment w:val="baseline"/>
        <w:rPr>
          <w:rFonts w:ascii="Arial" w:hAnsi="Arial" w:cs="Arial"/>
          <w:b/>
          <w:color w:val="000000"/>
        </w:rPr>
      </w:pPr>
      <w:r w:rsidRPr="00C4757C">
        <w:rPr>
          <w:rFonts w:ascii="Arial" w:hAnsi="Arial" w:cs="Arial"/>
          <w:b/>
          <w:color w:val="000000"/>
        </w:rPr>
        <w:t>Наличие НАКС (ОБЯЗАТЕЛЬНО)</w:t>
      </w:r>
    </w:p>
    <w:p w14:paraId="550099B8" w14:textId="77777777" w:rsidR="00835D5C" w:rsidRDefault="00835D5C" w:rsidP="00835D5C">
      <w:pPr>
        <w:pStyle w:val="a3"/>
        <w:shd w:val="clear" w:color="auto" w:fill="FFFFFF"/>
        <w:spacing w:before="0" w:beforeAutospacing="0" w:after="150" w:afterAutospacing="0"/>
        <w:textAlignment w:val="baseline"/>
        <w:rPr>
          <w:rFonts w:ascii="Arial" w:hAnsi="Arial" w:cs="Arial"/>
          <w:color w:val="000000"/>
        </w:rPr>
      </w:pPr>
      <w:r w:rsidRPr="00C4757C">
        <w:rPr>
          <w:rFonts w:ascii="Arial" w:hAnsi="Arial" w:cs="Arial"/>
          <w:color w:val="000000"/>
        </w:rPr>
        <w:t>• Отсутствие ограничений по медицинским показаниям для работы вахтовым</w:t>
      </w:r>
      <w:r>
        <w:rPr>
          <w:rFonts w:ascii="Arial" w:hAnsi="Arial" w:cs="Arial"/>
          <w:color w:val="000000"/>
        </w:rPr>
        <w:t xml:space="preserve"> методом в условиях крайнего севера на </w:t>
      </w:r>
      <w:proofErr w:type="spellStart"/>
      <w:r>
        <w:rPr>
          <w:rFonts w:ascii="Arial" w:hAnsi="Arial" w:cs="Arial"/>
          <w:color w:val="000000"/>
        </w:rPr>
        <w:t>особоопасных</w:t>
      </w:r>
      <w:proofErr w:type="spellEnd"/>
      <w:r>
        <w:rPr>
          <w:rFonts w:ascii="Arial" w:hAnsi="Arial" w:cs="Arial"/>
          <w:color w:val="000000"/>
        </w:rPr>
        <w:t xml:space="preserve"> объектах.</w:t>
      </w:r>
    </w:p>
    <w:p w14:paraId="131605BB" w14:textId="77777777" w:rsidR="00835D5C" w:rsidRDefault="00835D5C" w:rsidP="00835D5C">
      <w:pPr>
        <w:pStyle w:val="a3"/>
        <w:shd w:val="clear" w:color="auto" w:fill="FFFFFF"/>
        <w:spacing w:before="0" w:beforeAutospacing="0" w:after="150" w:afterAutospacing="0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Подробности по телефону. Звонить в будние дни с 8:00 до 18:00 (</w:t>
      </w:r>
      <w:proofErr w:type="spellStart"/>
      <w:r>
        <w:rPr>
          <w:rFonts w:ascii="Arial" w:hAnsi="Arial" w:cs="Arial"/>
          <w:color w:val="000000"/>
        </w:rPr>
        <w:t>мск</w:t>
      </w:r>
      <w:proofErr w:type="spellEnd"/>
      <w:r>
        <w:rPr>
          <w:rFonts w:ascii="Arial" w:hAnsi="Arial" w:cs="Arial"/>
          <w:color w:val="000000"/>
        </w:rPr>
        <w:t>). </w:t>
      </w:r>
      <w:r>
        <w:rPr>
          <w:rFonts w:ascii="Arial" w:hAnsi="Arial" w:cs="Arial"/>
          <w:color w:val="000000"/>
        </w:rPr>
        <w:br/>
      </w:r>
    </w:p>
    <w:p w14:paraId="4EE6A143" w14:textId="77777777" w:rsidR="00C4757C" w:rsidRDefault="00835D5C" w:rsidP="00C4757C">
      <w:pPr>
        <w:pStyle w:val="a3"/>
        <w:shd w:val="clear" w:color="auto" w:fill="FFFFFF"/>
        <w:spacing w:before="0" w:beforeAutospacing="0" w:after="150" w:afterAutospacing="0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Условия: </w:t>
      </w:r>
      <w:r>
        <w:rPr>
          <w:rFonts w:ascii="Arial" w:hAnsi="Arial" w:cs="Arial"/>
          <w:color w:val="000000"/>
        </w:rPr>
        <w:br/>
        <w:t>- официальное трудоустройство по ТК (полный соц. пакет);</w:t>
      </w:r>
      <w:r>
        <w:rPr>
          <w:rFonts w:ascii="Arial" w:hAnsi="Arial" w:cs="Arial"/>
          <w:color w:val="000000"/>
        </w:rPr>
        <w:br/>
        <w:t>- суточные 500 рублей; </w:t>
      </w:r>
      <w:r>
        <w:rPr>
          <w:rFonts w:ascii="Arial" w:hAnsi="Arial" w:cs="Arial"/>
          <w:color w:val="000000"/>
        </w:rPr>
        <w:br/>
        <w:t>- компенсация прохождения медицинской комиссии;</w:t>
      </w:r>
      <w:r>
        <w:rPr>
          <w:rFonts w:ascii="Arial" w:hAnsi="Arial" w:cs="Arial"/>
          <w:color w:val="000000"/>
        </w:rPr>
        <w:br/>
        <w:t>- выдача спец. одежды и спец. обуви;</w:t>
      </w:r>
      <w:r w:rsidR="00C4757C">
        <w:rPr>
          <w:rFonts w:ascii="Arial" w:hAnsi="Arial" w:cs="Arial"/>
          <w:color w:val="000000"/>
        </w:rPr>
        <w:t xml:space="preserve"> </w:t>
      </w:r>
    </w:p>
    <w:p w14:paraId="00C56860" w14:textId="77777777" w:rsidR="00C4757C" w:rsidRDefault="00C4757C" w:rsidP="00C4757C">
      <w:pPr>
        <w:pStyle w:val="a3"/>
        <w:shd w:val="clear" w:color="auto" w:fill="FFFFFF"/>
        <w:spacing w:before="0" w:beforeAutospacing="0" w:after="150" w:afterAutospacing="0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-проезд и проживание за счет работодателя.</w:t>
      </w:r>
    </w:p>
    <w:p w14:paraId="3041E6F8" w14:textId="77777777" w:rsidR="00C4757C" w:rsidRDefault="00C4757C" w:rsidP="00835D5C">
      <w:pPr>
        <w:pStyle w:val="a3"/>
        <w:shd w:val="clear" w:color="auto" w:fill="FFFFFF"/>
        <w:spacing w:before="0" w:beforeAutospacing="0" w:after="150" w:afterAutospacing="0"/>
        <w:textAlignment w:val="baseline"/>
        <w:rPr>
          <w:rFonts w:ascii="Arial" w:hAnsi="Arial" w:cs="Arial"/>
          <w:color w:val="000000"/>
        </w:rPr>
      </w:pPr>
    </w:p>
    <w:p w14:paraId="6B46857E" w14:textId="5AC2980F" w:rsidR="00835D5C" w:rsidRDefault="00835D5C" w:rsidP="00835D5C">
      <w:pPr>
        <w:pStyle w:val="a3"/>
        <w:shd w:val="clear" w:color="auto" w:fill="FFFFFF"/>
        <w:spacing w:before="0" w:beforeAutospacing="0" w:after="150" w:afterAutospacing="0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ЗП по итогам собеседования </w:t>
      </w:r>
    </w:p>
    <w:p w14:paraId="0B7C3078" w14:textId="77777777" w:rsidR="00835D5C" w:rsidRDefault="00835D5C" w:rsidP="00835D5C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</w:p>
    <w:p w14:paraId="365C26DD" w14:textId="76506750" w:rsidR="00835D5C" w:rsidRDefault="00835D5C" w:rsidP="00835D5C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Контактная информация</w:t>
      </w:r>
      <w:r>
        <w:rPr>
          <w:rFonts w:ascii="Arial" w:hAnsi="Arial" w:cs="Arial"/>
          <w:color w:val="000000"/>
        </w:rPr>
        <w:br/>
        <w:t>ООО «ИМПУЛЬС»</w:t>
      </w:r>
      <w:r>
        <w:rPr>
          <w:rFonts w:ascii="Arial" w:hAnsi="Arial" w:cs="Arial"/>
          <w:color w:val="000000"/>
        </w:rPr>
        <w:br/>
      </w:r>
    </w:p>
    <w:p w14:paraId="084BB9C4" w14:textId="77777777" w:rsidR="00835D5C" w:rsidRPr="00340D85" w:rsidRDefault="00835D5C" w:rsidP="00835D5C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lang w:val="en-US"/>
        </w:rPr>
      </w:pPr>
      <w:r w:rsidRPr="00340D85">
        <w:rPr>
          <w:rFonts w:ascii="Arial" w:hAnsi="Arial" w:cs="Arial"/>
          <w:color w:val="000000"/>
          <w:lang w:val="en-US"/>
        </w:rPr>
        <w:t>(861) 201-97-34, 201-97-84</w:t>
      </w:r>
    </w:p>
    <w:p w14:paraId="5C2240A2" w14:textId="64D013A4" w:rsidR="00835D5C" w:rsidRPr="00340D85" w:rsidRDefault="00835D5C" w:rsidP="00835D5C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color w:val="000000"/>
          <w:lang w:val="en-US"/>
        </w:rPr>
        <w:t>E</w:t>
      </w:r>
      <w:r w:rsidRPr="00340D85">
        <w:rPr>
          <w:rFonts w:ascii="Arial" w:hAnsi="Arial" w:cs="Arial"/>
          <w:color w:val="000000"/>
          <w:lang w:val="en-US"/>
        </w:rPr>
        <w:t>-</w:t>
      </w:r>
      <w:r>
        <w:rPr>
          <w:rFonts w:ascii="Arial" w:hAnsi="Arial" w:cs="Arial"/>
          <w:color w:val="000000"/>
          <w:lang w:val="en-US"/>
        </w:rPr>
        <w:t>mail</w:t>
      </w:r>
      <w:r w:rsidRPr="00340D85">
        <w:rPr>
          <w:rFonts w:ascii="Arial" w:hAnsi="Arial" w:cs="Arial"/>
          <w:color w:val="000000"/>
          <w:lang w:val="en-US"/>
        </w:rPr>
        <w:t xml:space="preserve">: </w:t>
      </w:r>
      <w:hyperlink r:id="rId5" w:history="1">
        <w:r w:rsidR="007A00B8" w:rsidRPr="00174C32">
          <w:rPr>
            <w:rStyle w:val="a4"/>
            <w:rFonts w:ascii="Arial" w:hAnsi="Arial" w:cs="Arial"/>
            <w:lang w:val="en-US"/>
          </w:rPr>
          <w:t>kpu_impuls_2020@mail.ru</w:t>
        </w:r>
      </w:hyperlink>
    </w:p>
    <w:p w14:paraId="29167C0B" w14:textId="77777777" w:rsidR="00531125" w:rsidRPr="00340D85" w:rsidRDefault="00531125" w:rsidP="00835D5C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lang w:val="en-US"/>
        </w:rPr>
      </w:pPr>
    </w:p>
    <w:p w14:paraId="5EA168C4" w14:textId="77777777" w:rsidR="00531125" w:rsidRDefault="00531125" w:rsidP="00835D5C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Собеседование проводится по адресу:</w:t>
      </w:r>
    </w:p>
    <w:p w14:paraId="713D1EF0" w14:textId="77777777" w:rsidR="00531125" w:rsidRPr="00531125" w:rsidRDefault="00531125" w:rsidP="00835D5C">
      <w:pPr>
        <w:pStyle w:val="a3"/>
        <w:shd w:val="clear" w:color="auto" w:fill="FFFFFF"/>
        <w:spacing w:before="0" w:beforeAutospacing="0" w:after="0" w:afterAutospacing="0"/>
        <w:textAlignment w:val="baseline"/>
      </w:pPr>
      <w:r>
        <w:rPr>
          <w:rFonts w:ascii="Arial" w:hAnsi="Arial" w:cs="Arial"/>
          <w:color w:val="000000"/>
        </w:rPr>
        <w:t>г. Краснодар, ул. Карасунская, 56 (Центр пересечение улиц Карасунская и Октябрьская)</w:t>
      </w:r>
      <w:bookmarkStart w:id="0" w:name="_GoBack"/>
      <w:bookmarkEnd w:id="0"/>
    </w:p>
    <w:sectPr w:rsidR="00531125" w:rsidRPr="00531125" w:rsidSect="00C4757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4C7CD7"/>
    <w:multiLevelType w:val="multilevel"/>
    <w:tmpl w:val="18E2F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D5C"/>
    <w:rsid w:val="00340D85"/>
    <w:rsid w:val="00531125"/>
    <w:rsid w:val="007A00B8"/>
    <w:rsid w:val="00835D5C"/>
    <w:rsid w:val="00BE6A47"/>
    <w:rsid w:val="00C47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387F6"/>
  <w15:chartTrackingRefBased/>
  <w15:docId w15:val="{89FDA2FE-9560-43A7-AEC6-90FEDBC07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35D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531125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531125"/>
    <w:rPr>
      <w:color w:val="605E5C"/>
      <w:shd w:val="clear" w:color="auto" w:fill="E1DFDD"/>
    </w:rPr>
  </w:style>
  <w:style w:type="character" w:styleId="a6">
    <w:name w:val="Strong"/>
    <w:basedOn w:val="a0"/>
    <w:uiPriority w:val="22"/>
    <w:qFormat/>
    <w:rsid w:val="00C4757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898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pu_impuls_2020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tregub777@mail.ru</dc:creator>
  <cp:keywords/>
  <dc:description/>
  <cp:lastModifiedBy>tregub777@mail.ru</cp:lastModifiedBy>
  <cp:revision>6</cp:revision>
  <dcterms:created xsi:type="dcterms:W3CDTF">2019-05-20T07:46:00Z</dcterms:created>
  <dcterms:modified xsi:type="dcterms:W3CDTF">2019-09-02T06:18:00Z</dcterms:modified>
</cp:coreProperties>
</file>